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2194" w14:textId="77777777" w:rsidR="00C74249" w:rsidRDefault="004D0DFF" w:rsidP="00C74249">
      <w:pPr>
        <w:pStyle w:val="Taandegakehatekst"/>
        <w:spacing w:after="0"/>
        <w:ind w:left="0"/>
        <w:jc w:val="right"/>
        <w:rPr>
          <w:sz w:val="24"/>
          <w:szCs w:val="24"/>
          <w:lang w:val="et-EE"/>
        </w:rPr>
      </w:pPr>
      <w:r w:rsidRPr="004D0DFF">
        <w:rPr>
          <w:sz w:val="24"/>
          <w:szCs w:val="24"/>
          <w:lang w:val="et-EE"/>
        </w:rPr>
        <w:t>Lisa</w:t>
      </w:r>
    </w:p>
    <w:p w14:paraId="1A3910BF" w14:textId="77777777" w:rsidR="004D0DFF" w:rsidRPr="004D0DFF" w:rsidRDefault="004D0DFF" w:rsidP="00C74249">
      <w:pPr>
        <w:pStyle w:val="Taandegakehatekst"/>
        <w:spacing w:after="0"/>
        <w:ind w:left="0"/>
        <w:jc w:val="right"/>
        <w:rPr>
          <w:sz w:val="24"/>
          <w:szCs w:val="24"/>
          <w:lang w:val="et-EE"/>
        </w:rPr>
      </w:pPr>
      <w:r w:rsidRPr="004D0DFF">
        <w:rPr>
          <w:sz w:val="24"/>
          <w:szCs w:val="24"/>
          <w:lang w:val="et-EE"/>
        </w:rPr>
        <w:t>Hiiumaa Vallavalitsuse</w:t>
      </w:r>
    </w:p>
    <w:p w14:paraId="1A442B1B" w14:textId="240F820D" w:rsidR="004D0DFF" w:rsidRPr="004D0DFF" w:rsidRDefault="008B36FC" w:rsidP="00C74249">
      <w:pPr>
        <w:pStyle w:val="Taandegakehatekst"/>
        <w:spacing w:after="0"/>
        <w:ind w:left="0"/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</w:t>
      </w:r>
      <w:r w:rsidR="004D0DFF" w:rsidRPr="004D0DFF">
        <w:rPr>
          <w:sz w:val="24"/>
          <w:szCs w:val="24"/>
          <w:lang w:val="et-EE"/>
        </w:rPr>
        <w:t>0</w:t>
      </w:r>
      <w:r w:rsidR="00C74249">
        <w:rPr>
          <w:sz w:val="24"/>
          <w:szCs w:val="24"/>
          <w:lang w:val="et-EE"/>
        </w:rPr>
        <w:t>2</w:t>
      </w:r>
      <w:r w:rsidR="009679AA">
        <w:rPr>
          <w:sz w:val="24"/>
          <w:szCs w:val="24"/>
          <w:lang w:val="et-EE"/>
        </w:rPr>
        <w:t>4</w:t>
      </w:r>
      <w:r w:rsidR="004D0DFF" w:rsidRPr="004D0DFF">
        <w:rPr>
          <w:sz w:val="24"/>
          <w:szCs w:val="24"/>
          <w:lang w:val="et-EE"/>
        </w:rPr>
        <w:t xml:space="preserve"> korraldusele nr </w:t>
      </w:r>
    </w:p>
    <w:p w14:paraId="44367BBB" w14:textId="77777777" w:rsidR="004D0DFF" w:rsidRPr="004D0DFF" w:rsidRDefault="004D0DFF" w:rsidP="00C74249">
      <w:pPr>
        <w:jc w:val="right"/>
        <w:rPr>
          <w:sz w:val="24"/>
          <w:szCs w:val="24"/>
          <w:lang w:val="et-EE"/>
        </w:rPr>
      </w:pPr>
    </w:p>
    <w:p w14:paraId="040CEF2A" w14:textId="77777777" w:rsidR="00702BC7" w:rsidRDefault="00702BC7" w:rsidP="00915450">
      <w:pPr>
        <w:jc w:val="center"/>
        <w:rPr>
          <w:b/>
          <w:sz w:val="24"/>
          <w:szCs w:val="24"/>
          <w:lang w:val="et-EE"/>
        </w:rPr>
      </w:pPr>
    </w:p>
    <w:p w14:paraId="7935955D" w14:textId="1515E55D" w:rsidR="004D0DFF" w:rsidRDefault="00915450" w:rsidP="00915450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7B00839" w14:textId="77777777" w:rsidR="00915450" w:rsidRDefault="00915450" w:rsidP="00915450">
      <w:pPr>
        <w:jc w:val="both"/>
        <w:rPr>
          <w:b/>
          <w:sz w:val="24"/>
          <w:szCs w:val="24"/>
          <w:lang w:val="et-EE"/>
        </w:rPr>
      </w:pPr>
    </w:p>
    <w:p w14:paraId="57383ADD" w14:textId="77777777" w:rsidR="00EB7F4E" w:rsidRDefault="00EB7F4E" w:rsidP="00915450">
      <w:pPr>
        <w:jc w:val="both"/>
        <w:rPr>
          <w:b/>
          <w:sz w:val="24"/>
          <w:szCs w:val="24"/>
          <w:lang w:val="et-EE"/>
        </w:rPr>
      </w:pPr>
    </w:p>
    <w:p w14:paraId="4E582B3A" w14:textId="77777777" w:rsidR="00702BC7" w:rsidRDefault="00702BC7" w:rsidP="00915450">
      <w:pPr>
        <w:jc w:val="both"/>
        <w:rPr>
          <w:b/>
          <w:sz w:val="24"/>
          <w:szCs w:val="24"/>
          <w:lang w:val="et-EE"/>
        </w:rPr>
      </w:pPr>
    </w:p>
    <w:p w14:paraId="2337070E" w14:textId="7F3FD195" w:rsidR="00915450" w:rsidRDefault="00915450" w:rsidP="0091545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1116649A" w14:textId="38AF32B6" w:rsidR="00915450" w:rsidRDefault="009E56AC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Ehitise püstitamine</w:t>
      </w:r>
      <w:r w:rsidR="00915450">
        <w:rPr>
          <w:sz w:val="24"/>
          <w:szCs w:val="24"/>
          <w:lang w:val="et-EE"/>
        </w:rPr>
        <w:t>.</w:t>
      </w:r>
    </w:p>
    <w:p w14:paraId="231E2A7C" w14:textId="77777777" w:rsidR="00915450" w:rsidRDefault="00915450" w:rsidP="00915450">
      <w:pPr>
        <w:jc w:val="both"/>
        <w:rPr>
          <w:sz w:val="24"/>
          <w:szCs w:val="24"/>
          <w:lang w:val="et-EE"/>
        </w:rPr>
      </w:pPr>
    </w:p>
    <w:p w14:paraId="575095E9" w14:textId="77777777" w:rsidR="00915450" w:rsidRDefault="00915450" w:rsidP="0091545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4993F4B2" w14:textId="77777777" w:rsidR="00915450" w:rsidRDefault="00915450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4C1F1D77" w14:textId="77777777" w:rsidR="00915450" w:rsidRDefault="00915450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60BA3F09" w14:textId="1BD5E2E6" w:rsidR="00915450" w:rsidRDefault="00915450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322EED">
        <w:rPr>
          <w:sz w:val="24"/>
          <w:szCs w:val="24"/>
          <w:lang w:val="et-EE"/>
        </w:rPr>
        <w:t>Pilvi Post</w:t>
      </w:r>
    </w:p>
    <w:p w14:paraId="6411302F" w14:textId="74F12593" w:rsidR="00915450" w:rsidRDefault="00915450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ametinimetus: </w:t>
      </w:r>
      <w:r w:rsidR="00322EED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>spetsialist</w:t>
      </w:r>
    </w:p>
    <w:p w14:paraId="027254D8" w14:textId="77777777" w:rsidR="00577469" w:rsidRDefault="00577469" w:rsidP="00915450">
      <w:pPr>
        <w:jc w:val="both"/>
        <w:rPr>
          <w:sz w:val="24"/>
          <w:szCs w:val="24"/>
          <w:lang w:val="et-EE"/>
        </w:rPr>
      </w:pPr>
    </w:p>
    <w:p w14:paraId="772D86CE" w14:textId="77777777" w:rsidR="00915450" w:rsidRDefault="00915450" w:rsidP="00915450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 w:rsidR="000D7D83">
        <w:rPr>
          <w:b/>
          <w:sz w:val="24"/>
          <w:szCs w:val="24"/>
          <w:lang w:val="et-EE"/>
        </w:rPr>
        <w:t>use andmed</w:t>
      </w:r>
    </w:p>
    <w:p w14:paraId="289990B7" w14:textId="77777777" w:rsidR="000D7D83" w:rsidRDefault="000D7D83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Liik: Projekteerimistingimuste taotlus detailplaneeringu </w:t>
      </w:r>
      <w:r w:rsidR="009E56AC">
        <w:rPr>
          <w:sz w:val="24"/>
          <w:szCs w:val="24"/>
          <w:lang w:val="et-EE"/>
        </w:rPr>
        <w:t>koostamise kohustuse puudumisel</w:t>
      </w:r>
    </w:p>
    <w:p w14:paraId="26517B0C" w14:textId="209D36DF" w:rsidR="000D7D83" w:rsidRDefault="000D7D83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Number: </w:t>
      </w:r>
      <w:r w:rsidR="00F53413">
        <w:rPr>
          <w:sz w:val="24"/>
          <w:szCs w:val="24"/>
          <w:lang w:val="et-EE"/>
        </w:rPr>
        <w:t>2</w:t>
      </w:r>
      <w:r w:rsidR="00383641">
        <w:rPr>
          <w:sz w:val="24"/>
          <w:szCs w:val="24"/>
          <w:lang w:val="et-EE"/>
        </w:rPr>
        <w:t>411002</w:t>
      </w:r>
      <w:r w:rsidR="00F53413">
        <w:rPr>
          <w:sz w:val="24"/>
          <w:szCs w:val="24"/>
          <w:lang w:val="et-EE"/>
        </w:rPr>
        <w:t>/0</w:t>
      </w:r>
      <w:r w:rsidR="00322EED">
        <w:rPr>
          <w:sz w:val="24"/>
          <w:szCs w:val="24"/>
          <w:lang w:val="et-EE"/>
        </w:rPr>
        <w:t>0</w:t>
      </w:r>
      <w:r w:rsidR="00A677FB">
        <w:rPr>
          <w:sz w:val="24"/>
          <w:szCs w:val="24"/>
          <w:lang w:val="et-EE"/>
        </w:rPr>
        <w:t>992</w:t>
      </w:r>
    </w:p>
    <w:p w14:paraId="1EEA488A" w14:textId="274909F3" w:rsidR="000D7D83" w:rsidRDefault="009E56AC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A677FB">
        <w:rPr>
          <w:sz w:val="24"/>
          <w:szCs w:val="24"/>
          <w:lang w:val="et-EE"/>
        </w:rPr>
        <w:t>06</w:t>
      </w:r>
      <w:r w:rsidR="00F53413">
        <w:rPr>
          <w:sz w:val="24"/>
          <w:szCs w:val="24"/>
          <w:lang w:val="et-EE"/>
        </w:rPr>
        <w:t>.</w:t>
      </w:r>
      <w:r w:rsidR="00322EED">
        <w:rPr>
          <w:sz w:val="24"/>
          <w:szCs w:val="24"/>
          <w:lang w:val="et-EE"/>
        </w:rPr>
        <w:t>0</w:t>
      </w:r>
      <w:r w:rsidR="00A677FB">
        <w:rPr>
          <w:sz w:val="24"/>
          <w:szCs w:val="24"/>
          <w:lang w:val="et-EE"/>
        </w:rPr>
        <w:t>2</w:t>
      </w:r>
      <w:r w:rsidR="00F53413">
        <w:rPr>
          <w:sz w:val="24"/>
          <w:szCs w:val="24"/>
          <w:lang w:val="et-EE"/>
        </w:rPr>
        <w:t>.202</w:t>
      </w:r>
      <w:r w:rsidR="00322EED">
        <w:rPr>
          <w:sz w:val="24"/>
          <w:szCs w:val="24"/>
          <w:lang w:val="et-EE"/>
        </w:rPr>
        <w:t>4</w:t>
      </w:r>
    </w:p>
    <w:p w14:paraId="1CED8D0F" w14:textId="77777777" w:rsidR="000D7D83" w:rsidRDefault="000D7D83" w:rsidP="00915450">
      <w:pPr>
        <w:jc w:val="both"/>
        <w:rPr>
          <w:sz w:val="24"/>
          <w:szCs w:val="24"/>
          <w:lang w:val="et-EE"/>
        </w:rPr>
      </w:pPr>
    </w:p>
    <w:p w14:paraId="60493165" w14:textId="2DE253E6" w:rsidR="000D7D83" w:rsidRPr="000D7D83" w:rsidRDefault="000D7D83" w:rsidP="00915450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</w:t>
      </w:r>
      <w:r w:rsidR="00563BB1">
        <w:rPr>
          <w:sz w:val="24"/>
          <w:szCs w:val="24"/>
          <w:u w:val="single"/>
          <w:lang w:val="et-EE"/>
        </w:rPr>
        <w:t>ustegevus</w:t>
      </w:r>
      <w:r w:rsidRPr="000D7D83">
        <w:rPr>
          <w:sz w:val="24"/>
          <w:szCs w:val="24"/>
          <w:u w:val="single"/>
          <w:lang w:val="et-EE"/>
        </w:rPr>
        <w:t>ega hõlmatava kinnisasja andmed, sh katastritunnus ja koha-aadress:</w:t>
      </w:r>
    </w:p>
    <w:p w14:paraId="72F8CB53" w14:textId="312AF204" w:rsidR="000D7D83" w:rsidRDefault="00577469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A677FB">
        <w:rPr>
          <w:sz w:val="24"/>
          <w:szCs w:val="24"/>
          <w:lang w:val="et-EE"/>
        </w:rPr>
        <w:t>Jausa</w:t>
      </w:r>
      <w:r w:rsidR="00322EED">
        <w:rPr>
          <w:sz w:val="24"/>
          <w:szCs w:val="24"/>
          <w:lang w:val="et-EE"/>
        </w:rPr>
        <w:t xml:space="preserve"> </w:t>
      </w:r>
      <w:r w:rsidR="007277A2">
        <w:rPr>
          <w:sz w:val="24"/>
          <w:szCs w:val="24"/>
          <w:lang w:val="et-EE"/>
        </w:rPr>
        <w:t>küla</w:t>
      </w:r>
      <w:r>
        <w:rPr>
          <w:sz w:val="24"/>
          <w:szCs w:val="24"/>
          <w:lang w:val="et-EE"/>
        </w:rPr>
        <w:t xml:space="preserve">, </w:t>
      </w:r>
      <w:r w:rsidR="00383641">
        <w:rPr>
          <w:sz w:val="24"/>
          <w:szCs w:val="24"/>
          <w:lang w:val="et-EE"/>
        </w:rPr>
        <w:t>O</w:t>
      </w:r>
      <w:r w:rsidR="00A677FB">
        <w:rPr>
          <w:sz w:val="24"/>
          <w:szCs w:val="24"/>
          <w:lang w:val="et-EE"/>
        </w:rPr>
        <w:t>rhidee</w:t>
      </w:r>
      <w:r w:rsidR="00322EED">
        <w:rPr>
          <w:sz w:val="24"/>
          <w:szCs w:val="24"/>
          <w:lang w:val="et-EE"/>
        </w:rPr>
        <w:t>,</w:t>
      </w:r>
      <w:r w:rsidR="009E56A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katastritunnus </w:t>
      </w:r>
      <w:r w:rsidR="00A677FB">
        <w:rPr>
          <w:sz w:val="24"/>
          <w:szCs w:val="24"/>
          <w:lang w:val="et-EE"/>
        </w:rPr>
        <w:t>175</w:t>
      </w:r>
      <w:r w:rsidR="00383641">
        <w:rPr>
          <w:sz w:val="24"/>
          <w:szCs w:val="24"/>
          <w:lang w:val="et-EE"/>
        </w:rPr>
        <w:t>01</w:t>
      </w:r>
      <w:r w:rsidR="009E56AC">
        <w:rPr>
          <w:sz w:val="24"/>
          <w:szCs w:val="24"/>
          <w:lang w:val="et-EE"/>
        </w:rPr>
        <w:t>:00</w:t>
      </w:r>
      <w:r w:rsidR="00322EED">
        <w:rPr>
          <w:sz w:val="24"/>
          <w:szCs w:val="24"/>
          <w:lang w:val="et-EE"/>
        </w:rPr>
        <w:t>1</w:t>
      </w:r>
      <w:r w:rsidR="009E56AC">
        <w:rPr>
          <w:sz w:val="24"/>
          <w:szCs w:val="24"/>
          <w:lang w:val="et-EE"/>
        </w:rPr>
        <w:t>:</w:t>
      </w:r>
      <w:r w:rsidR="00A677FB">
        <w:rPr>
          <w:sz w:val="24"/>
          <w:szCs w:val="24"/>
          <w:lang w:val="et-EE"/>
        </w:rPr>
        <w:t>0237</w:t>
      </w:r>
    </w:p>
    <w:p w14:paraId="4D9D34F9" w14:textId="5A2B8255" w:rsidR="009E56AC" w:rsidRDefault="009E56AC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Sihtotstarve: </w:t>
      </w:r>
      <w:r w:rsidR="00A677FB">
        <w:rPr>
          <w:sz w:val="24"/>
          <w:szCs w:val="24"/>
          <w:lang w:val="et-EE"/>
        </w:rPr>
        <w:t>elamu</w:t>
      </w:r>
      <w:r w:rsidR="00B313DC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100%</w:t>
      </w:r>
    </w:p>
    <w:p w14:paraId="1606FCE3" w14:textId="0CD73D31" w:rsidR="007E6F74" w:rsidRDefault="007E6F74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Pindala: </w:t>
      </w:r>
      <w:r w:rsidR="00A677FB">
        <w:rPr>
          <w:sz w:val="24"/>
          <w:szCs w:val="24"/>
          <w:lang w:val="et-EE"/>
        </w:rPr>
        <w:t>10021</w:t>
      </w:r>
      <w:r>
        <w:rPr>
          <w:sz w:val="24"/>
          <w:szCs w:val="24"/>
          <w:lang w:val="et-EE"/>
        </w:rPr>
        <w:t xml:space="preserve"> </w:t>
      </w:r>
      <w:r w:rsidR="00A677FB">
        <w:rPr>
          <w:sz w:val="24"/>
          <w:szCs w:val="24"/>
          <w:lang w:val="et-EE"/>
        </w:rPr>
        <w:t>m²</w:t>
      </w:r>
    </w:p>
    <w:p w14:paraId="3F9734E0" w14:textId="33869BB0" w:rsidR="007E6F74" w:rsidRDefault="007E6F74" w:rsidP="007E6F74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Olemasolev</w:t>
      </w:r>
      <w:r w:rsidR="00A677FB">
        <w:rPr>
          <w:sz w:val="24"/>
          <w:szCs w:val="24"/>
          <w:lang w:val="et-EE"/>
        </w:rPr>
        <w:t>ad</w:t>
      </w:r>
      <w:r>
        <w:rPr>
          <w:sz w:val="24"/>
          <w:szCs w:val="24"/>
          <w:lang w:val="et-EE"/>
        </w:rPr>
        <w:t xml:space="preserve"> ehitis</w:t>
      </w:r>
      <w:r w:rsidR="00A677FB">
        <w:rPr>
          <w:sz w:val="24"/>
          <w:szCs w:val="24"/>
          <w:lang w:val="et-EE"/>
        </w:rPr>
        <w:t>ed</w:t>
      </w:r>
      <w:r>
        <w:rPr>
          <w:sz w:val="24"/>
          <w:szCs w:val="24"/>
          <w:lang w:val="et-EE"/>
        </w:rPr>
        <w:t xml:space="preserve">: </w:t>
      </w:r>
      <w:r w:rsidR="00A677FB">
        <w:rPr>
          <w:sz w:val="24"/>
          <w:szCs w:val="24"/>
          <w:lang w:val="et-EE"/>
        </w:rPr>
        <w:t xml:space="preserve">elamu </w:t>
      </w:r>
      <w:r>
        <w:rPr>
          <w:sz w:val="24"/>
          <w:szCs w:val="24"/>
          <w:lang w:val="et-EE"/>
        </w:rPr>
        <w:t>(ehr kood 1</w:t>
      </w:r>
      <w:r w:rsidR="00A677FB">
        <w:rPr>
          <w:sz w:val="24"/>
          <w:szCs w:val="24"/>
          <w:lang w:val="et-EE"/>
        </w:rPr>
        <w:t>20786539</w:t>
      </w:r>
      <w:r>
        <w:rPr>
          <w:sz w:val="24"/>
          <w:szCs w:val="24"/>
          <w:lang w:val="et-EE"/>
        </w:rPr>
        <w:t>)</w:t>
      </w:r>
      <w:r w:rsidR="00A677FB">
        <w:rPr>
          <w:sz w:val="24"/>
          <w:szCs w:val="24"/>
          <w:lang w:val="et-EE"/>
        </w:rPr>
        <w:t>, puurkaev (ehr kood 220822322)</w:t>
      </w:r>
    </w:p>
    <w:p w14:paraId="23061E2F" w14:textId="77777777" w:rsidR="00577469" w:rsidRDefault="00577469" w:rsidP="00915450">
      <w:pPr>
        <w:jc w:val="both"/>
        <w:rPr>
          <w:sz w:val="24"/>
          <w:szCs w:val="24"/>
          <w:lang w:val="et-EE"/>
        </w:rPr>
      </w:pPr>
    </w:p>
    <w:p w14:paraId="3CC0AFDD" w14:textId="77777777" w:rsidR="00577469" w:rsidRPr="00577469" w:rsidRDefault="00577469" w:rsidP="00915450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t xml:space="preserve">Projekteerimistingimuste </w:t>
      </w:r>
      <w:r w:rsidR="00E35FFE">
        <w:rPr>
          <w:sz w:val="24"/>
          <w:szCs w:val="24"/>
          <w:u w:val="single"/>
          <w:lang w:val="et-EE"/>
        </w:rPr>
        <w:t>p</w:t>
      </w:r>
      <w:r w:rsidRPr="00577469">
        <w:rPr>
          <w:sz w:val="24"/>
          <w:szCs w:val="24"/>
          <w:u w:val="single"/>
          <w:lang w:val="et-EE"/>
        </w:rPr>
        <w:t>õhjendused:</w:t>
      </w:r>
    </w:p>
    <w:p w14:paraId="5B8A9C1E" w14:textId="31C44D2D" w:rsidR="007E6F74" w:rsidRDefault="007E6F74" w:rsidP="00915450">
      <w:pPr>
        <w:jc w:val="both"/>
        <w:rPr>
          <w:sz w:val="24"/>
          <w:szCs w:val="24"/>
          <w:lang w:val="et-EE"/>
        </w:rPr>
      </w:pPr>
      <w:r w:rsidRPr="007E6F74">
        <w:rPr>
          <w:sz w:val="24"/>
          <w:szCs w:val="24"/>
          <w:lang w:val="et-EE"/>
        </w:rPr>
        <w:t>Projekteerimistingimused antakse ehitusseadustiku § 26 lg 1 alusel ehitusloakohustuslik</w:t>
      </w:r>
      <w:r>
        <w:rPr>
          <w:sz w:val="24"/>
          <w:szCs w:val="24"/>
          <w:lang w:val="et-EE"/>
        </w:rPr>
        <w:t>u</w:t>
      </w:r>
      <w:r w:rsidRPr="007E6F74">
        <w:rPr>
          <w:sz w:val="24"/>
          <w:szCs w:val="24"/>
          <w:lang w:val="et-EE"/>
        </w:rPr>
        <w:t xml:space="preserve"> hoone püstitamiseks. Projekteerimistingimuste andmise aluseks on esitatud taotlus ja </w:t>
      </w:r>
      <w:r w:rsidR="00692F2F">
        <w:rPr>
          <w:sz w:val="24"/>
          <w:szCs w:val="24"/>
          <w:lang w:val="et-EE"/>
        </w:rPr>
        <w:t>Emmaste</w:t>
      </w:r>
      <w:r>
        <w:rPr>
          <w:sz w:val="24"/>
          <w:szCs w:val="24"/>
          <w:lang w:val="et-EE"/>
        </w:rPr>
        <w:t xml:space="preserve"> </w:t>
      </w:r>
      <w:r w:rsidR="00563BB1">
        <w:rPr>
          <w:sz w:val="24"/>
          <w:szCs w:val="24"/>
          <w:lang w:val="et-EE"/>
        </w:rPr>
        <w:t xml:space="preserve">valla </w:t>
      </w:r>
      <w:r w:rsidRPr="007E6F74">
        <w:rPr>
          <w:sz w:val="24"/>
          <w:szCs w:val="24"/>
          <w:lang w:val="et-EE"/>
        </w:rPr>
        <w:t>üldplaneering.</w:t>
      </w:r>
    </w:p>
    <w:p w14:paraId="4727935E" w14:textId="448E6E2C" w:rsidR="00E35FFE" w:rsidRDefault="00E35FFE" w:rsidP="0091545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Projekteerimistingimused </w:t>
      </w:r>
      <w:r w:rsidR="009679AA">
        <w:rPr>
          <w:sz w:val="24"/>
          <w:szCs w:val="24"/>
          <w:lang w:val="et-EE"/>
        </w:rPr>
        <w:t>anta</w:t>
      </w:r>
      <w:r>
        <w:rPr>
          <w:sz w:val="24"/>
          <w:szCs w:val="24"/>
          <w:lang w:val="et-EE"/>
        </w:rPr>
        <w:t xml:space="preserve">kse </w:t>
      </w:r>
      <w:r w:rsidR="00692F2F">
        <w:rPr>
          <w:sz w:val="24"/>
          <w:szCs w:val="24"/>
          <w:lang w:val="et-EE"/>
        </w:rPr>
        <w:t>elamu</w:t>
      </w:r>
      <w:r w:rsidR="00B313DC">
        <w:rPr>
          <w:sz w:val="24"/>
          <w:szCs w:val="24"/>
          <w:lang w:val="et-EE"/>
        </w:rPr>
        <w:t xml:space="preserve">maa </w:t>
      </w:r>
      <w:r>
        <w:rPr>
          <w:sz w:val="24"/>
          <w:szCs w:val="24"/>
          <w:lang w:val="et-EE"/>
        </w:rPr>
        <w:t xml:space="preserve">sihtotstarbega </w:t>
      </w:r>
      <w:r w:rsidR="007277A2">
        <w:rPr>
          <w:sz w:val="24"/>
          <w:szCs w:val="24"/>
          <w:lang w:val="et-EE"/>
        </w:rPr>
        <w:t>hoonesta</w:t>
      </w:r>
      <w:r w:rsidR="00322EED">
        <w:rPr>
          <w:sz w:val="24"/>
          <w:szCs w:val="24"/>
          <w:lang w:val="et-EE"/>
        </w:rPr>
        <w:t>tud</w:t>
      </w:r>
      <w:r w:rsidR="007277A2">
        <w:rPr>
          <w:sz w:val="24"/>
          <w:szCs w:val="24"/>
          <w:lang w:val="et-EE"/>
        </w:rPr>
        <w:t xml:space="preserve"> </w:t>
      </w:r>
      <w:r w:rsidR="009679AA">
        <w:rPr>
          <w:sz w:val="24"/>
          <w:szCs w:val="24"/>
          <w:lang w:val="et-EE"/>
        </w:rPr>
        <w:t>katastri</w:t>
      </w:r>
      <w:r>
        <w:rPr>
          <w:sz w:val="24"/>
          <w:szCs w:val="24"/>
          <w:lang w:val="et-EE"/>
        </w:rPr>
        <w:t>üksusele</w:t>
      </w:r>
      <w:r w:rsidR="007E6F74">
        <w:rPr>
          <w:sz w:val="24"/>
          <w:szCs w:val="24"/>
          <w:lang w:val="et-EE"/>
        </w:rPr>
        <w:t xml:space="preserve"> püstitatava</w:t>
      </w:r>
      <w:r>
        <w:rPr>
          <w:sz w:val="24"/>
          <w:szCs w:val="24"/>
          <w:lang w:val="et-EE"/>
        </w:rPr>
        <w:t xml:space="preserve"> </w:t>
      </w:r>
      <w:r w:rsidR="00692F2F" w:rsidRPr="00692F2F">
        <w:rPr>
          <w:sz w:val="24"/>
          <w:szCs w:val="24"/>
          <w:lang w:val="et-EE"/>
        </w:rPr>
        <w:t>garaaži</w:t>
      </w:r>
      <w:r w:rsidR="0097464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p</w:t>
      </w:r>
      <w:r w:rsidR="007E6F74">
        <w:rPr>
          <w:sz w:val="24"/>
          <w:szCs w:val="24"/>
          <w:lang w:val="et-EE"/>
        </w:rPr>
        <w:t>rojekteerimis</w:t>
      </w:r>
      <w:r>
        <w:rPr>
          <w:sz w:val="24"/>
          <w:szCs w:val="24"/>
          <w:lang w:val="et-EE"/>
        </w:rPr>
        <w:t>eks.</w:t>
      </w:r>
      <w:r w:rsidR="0097464C">
        <w:rPr>
          <w:sz w:val="24"/>
          <w:szCs w:val="24"/>
          <w:lang w:val="et-EE"/>
        </w:rPr>
        <w:t xml:space="preserve"> </w:t>
      </w:r>
    </w:p>
    <w:p w14:paraId="544D4E12" w14:textId="77777777" w:rsidR="00577469" w:rsidRDefault="00577469" w:rsidP="00915450">
      <w:pPr>
        <w:jc w:val="both"/>
        <w:rPr>
          <w:sz w:val="24"/>
          <w:szCs w:val="24"/>
          <w:lang w:val="et-EE"/>
        </w:rPr>
      </w:pPr>
    </w:p>
    <w:p w14:paraId="34B8E8F9" w14:textId="77777777" w:rsidR="00E35FFE" w:rsidRDefault="00577469" w:rsidP="00E35FFE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t>Projekteerimistingimuste sisu:</w:t>
      </w:r>
    </w:p>
    <w:p w14:paraId="34CE6988" w14:textId="4699C6A7" w:rsidR="002273F1" w:rsidRPr="009679AA" w:rsidRDefault="009679AA" w:rsidP="009679A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-  </w:t>
      </w:r>
      <w:r w:rsidR="00B313DC" w:rsidRPr="009679AA">
        <w:rPr>
          <w:sz w:val="24"/>
          <w:szCs w:val="24"/>
          <w:lang w:val="et-EE"/>
        </w:rPr>
        <w:t>h</w:t>
      </w:r>
      <w:r w:rsidR="005E562A" w:rsidRPr="009679AA">
        <w:rPr>
          <w:sz w:val="24"/>
          <w:szCs w:val="24"/>
          <w:lang w:val="et-EE"/>
        </w:rPr>
        <w:t>oone</w:t>
      </w:r>
      <w:r w:rsidR="00B313DC" w:rsidRPr="009679AA">
        <w:rPr>
          <w:sz w:val="24"/>
          <w:szCs w:val="24"/>
          <w:lang w:val="et-EE"/>
        </w:rPr>
        <w:t xml:space="preserve"> </w:t>
      </w:r>
      <w:r w:rsidR="005E562A" w:rsidRPr="009679AA">
        <w:rPr>
          <w:sz w:val="24"/>
          <w:szCs w:val="24"/>
          <w:lang w:val="et-EE"/>
        </w:rPr>
        <w:t xml:space="preserve">projekteerida </w:t>
      </w:r>
      <w:r w:rsidR="002273F1" w:rsidRPr="009679AA">
        <w:rPr>
          <w:sz w:val="24"/>
          <w:szCs w:val="24"/>
          <w:lang w:val="et-EE"/>
        </w:rPr>
        <w:t>arhitektuuriliselt sobivana olemasolevasse keskkonda;</w:t>
      </w:r>
    </w:p>
    <w:p w14:paraId="6DB34E69" w14:textId="0573F8CC" w:rsidR="002273F1" w:rsidRPr="00A07308" w:rsidRDefault="009679AA" w:rsidP="009679AA">
      <w:pPr>
        <w:ind w:left="9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-  </w:t>
      </w:r>
      <w:r w:rsidR="00B313DC" w:rsidRPr="009679AA">
        <w:rPr>
          <w:sz w:val="24"/>
          <w:szCs w:val="24"/>
          <w:lang w:val="et-EE"/>
        </w:rPr>
        <w:t>maksimaalne korruste arv</w:t>
      </w:r>
      <w:r w:rsidR="00E75B67" w:rsidRPr="009679AA">
        <w:rPr>
          <w:sz w:val="24"/>
          <w:szCs w:val="24"/>
          <w:lang w:val="et-EE"/>
        </w:rPr>
        <w:t xml:space="preserve"> </w:t>
      </w:r>
      <w:r w:rsidR="00C55D55" w:rsidRPr="00A07308">
        <w:rPr>
          <w:sz w:val="24"/>
          <w:szCs w:val="24"/>
          <w:lang w:val="et-EE"/>
        </w:rPr>
        <w:t>–</w:t>
      </w:r>
      <w:r w:rsidR="0097464C" w:rsidRPr="00A07308">
        <w:rPr>
          <w:sz w:val="24"/>
          <w:szCs w:val="24"/>
          <w:lang w:val="et-EE"/>
        </w:rPr>
        <w:t xml:space="preserve"> </w:t>
      </w:r>
      <w:r w:rsidR="00A07308" w:rsidRPr="00A07308">
        <w:rPr>
          <w:sz w:val="24"/>
          <w:szCs w:val="24"/>
          <w:lang w:val="et-EE"/>
        </w:rPr>
        <w:t>1</w:t>
      </w:r>
      <w:r w:rsidR="002273F1" w:rsidRPr="00A07308">
        <w:rPr>
          <w:sz w:val="24"/>
          <w:szCs w:val="24"/>
          <w:lang w:val="et-EE"/>
        </w:rPr>
        <w:t>;</w:t>
      </w:r>
    </w:p>
    <w:p w14:paraId="12D40157" w14:textId="529E47EA" w:rsidR="002273F1" w:rsidRPr="00A07308" w:rsidRDefault="009679AA" w:rsidP="009679AA">
      <w:pPr>
        <w:ind w:left="90"/>
        <w:jc w:val="both"/>
        <w:rPr>
          <w:sz w:val="24"/>
          <w:szCs w:val="24"/>
          <w:lang w:val="et-EE"/>
        </w:rPr>
      </w:pPr>
      <w:r w:rsidRPr="00A07308">
        <w:rPr>
          <w:sz w:val="24"/>
          <w:szCs w:val="24"/>
          <w:lang w:val="et-EE"/>
        </w:rPr>
        <w:t xml:space="preserve">-  </w:t>
      </w:r>
      <w:r w:rsidR="002273F1" w:rsidRPr="00A07308">
        <w:rPr>
          <w:sz w:val="24"/>
          <w:szCs w:val="24"/>
          <w:lang w:val="et-EE"/>
        </w:rPr>
        <w:t xml:space="preserve">maksimaalne kõrgus </w:t>
      </w:r>
      <w:r w:rsidR="001A4722" w:rsidRPr="00A07308">
        <w:rPr>
          <w:sz w:val="24"/>
          <w:szCs w:val="24"/>
          <w:lang w:val="et-EE"/>
        </w:rPr>
        <w:t>m</w:t>
      </w:r>
      <w:r w:rsidR="002273F1" w:rsidRPr="00A07308">
        <w:rPr>
          <w:sz w:val="24"/>
          <w:szCs w:val="24"/>
          <w:lang w:val="et-EE"/>
        </w:rPr>
        <w:t>aapinnast</w:t>
      </w:r>
      <w:r w:rsidR="00E75B67" w:rsidRPr="00A07308">
        <w:rPr>
          <w:sz w:val="24"/>
          <w:szCs w:val="24"/>
          <w:lang w:val="et-EE"/>
        </w:rPr>
        <w:t xml:space="preserve"> - </w:t>
      </w:r>
      <w:r w:rsidR="00A07308" w:rsidRPr="00A07308">
        <w:rPr>
          <w:sz w:val="24"/>
          <w:szCs w:val="24"/>
          <w:lang w:val="et-EE"/>
        </w:rPr>
        <w:t>6</w:t>
      </w:r>
      <w:r w:rsidR="00B313DC" w:rsidRPr="00A07308">
        <w:rPr>
          <w:sz w:val="24"/>
          <w:szCs w:val="24"/>
          <w:lang w:val="et-EE"/>
        </w:rPr>
        <w:t xml:space="preserve"> m</w:t>
      </w:r>
      <w:r w:rsidR="001A4722" w:rsidRPr="00A07308">
        <w:rPr>
          <w:sz w:val="24"/>
          <w:szCs w:val="24"/>
          <w:lang w:val="et-EE"/>
        </w:rPr>
        <w:t>;</w:t>
      </w:r>
    </w:p>
    <w:p w14:paraId="6A442F5C" w14:textId="4D40D221" w:rsidR="00577469" w:rsidRPr="009679AA" w:rsidRDefault="009679AA" w:rsidP="009679AA">
      <w:pPr>
        <w:ind w:left="90"/>
        <w:jc w:val="both"/>
        <w:rPr>
          <w:sz w:val="24"/>
          <w:szCs w:val="24"/>
          <w:lang w:val="et-EE"/>
        </w:rPr>
      </w:pPr>
      <w:r w:rsidRPr="00A07308">
        <w:rPr>
          <w:sz w:val="24"/>
          <w:szCs w:val="24"/>
          <w:lang w:val="et-EE"/>
        </w:rPr>
        <w:t xml:space="preserve">-  </w:t>
      </w:r>
      <w:r w:rsidR="001A4722" w:rsidRPr="00A07308">
        <w:rPr>
          <w:sz w:val="24"/>
          <w:szCs w:val="24"/>
          <w:lang w:val="et-EE"/>
        </w:rPr>
        <w:t>maksimaalne e</w:t>
      </w:r>
      <w:r w:rsidR="00577469" w:rsidRPr="00A07308">
        <w:rPr>
          <w:sz w:val="24"/>
          <w:szCs w:val="24"/>
          <w:lang w:val="et-EE"/>
        </w:rPr>
        <w:t>hitisealune pind</w:t>
      </w:r>
      <w:r w:rsidR="00E75B67" w:rsidRPr="00A07308">
        <w:rPr>
          <w:sz w:val="24"/>
          <w:szCs w:val="24"/>
          <w:lang w:val="et-EE"/>
        </w:rPr>
        <w:t xml:space="preserve"> - </w:t>
      </w:r>
      <w:r w:rsidR="00A07308" w:rsidRPr="00A07308">
        <w:rPr>
          <w:sz w:val="24"/>
          <w:szCs w:val="24"/>
          <w:lang w:val="et-EE"/>
        </w:rPr>
        <w:t>1</w:t>
      </w:r>
      <w:r w:rsidR="00B61A82" w:rsidRPr="00A07308">
        <w:rPr>
          <w:sz w:val="24"/>
          <w:szCs w:val="24"/>
          <w:lang w:val="et-EE"/>
        </w:rPr>
        <w:t>0</w:t>
      </w:r>
      <w:r w:rsidR="00322EED" w:rsidRPr="00A07308">
        <w:rPr>
          <w:sz w:val="24"/>
          <w:szCs w:val="24"/>
          <w:lang w:val="et-EE"/>
        </w:rPr>
        <w:t>0</w:t>
      </w:r>
      <w:r w:rsidR="00B313DC" w:rsidRPr="00A07308">
        <w:rPr>
          <w:sz w:val="24"/>
          <w:szCs w:val="24"/>
          <w:lang w:val="et-EE"/>
        </w:rPr>
        <w:t xml:space="preserve"> m²</w:t>
      </w:r>
      <w:r w:rsidR="001A4722" w:rsidRPr="00A07308">
        <w:rPr>
          <w:sz w:val="24"/>
          <w:szCs w:val="24"/>
          <w:lang w:val="et-EE"/>
        </w:rPr>
        <w:t>;</w:t>
      </w:r>
    </w:p>
    <w:p w14:paraId="67FAF9A3" w14:textId="5EA967B6" w:rsidR="00E75B67" w:rsidRDefault="009679AA" w:rsidP="000D555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EE1623" w:rsidRPr="00BC47FE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</w:t>
      </w:r>
      <w:r w:rsidR="00254F8E" w:rsidRPr="00BC47FE">
        <w:rPr>
          <w:sz w:val="24"/>
          <w:szCs w:val="24"/>
          <w:lang w:val="et-EE"/>
        </w:rPr>
        <w:t>hoone lubatud kasutamise otstarve:</w:t>
      </w:r>
      <w:r w:rsidR="000D555B">
        <w:rPr>
          <w:sz w:val="24"/>
          <w:szCs w:val="24"/>
          <w:lang w:val="et-EE"/>
        </w:rPr>
        <w:t xml:space="preserve"> </w:t>
      </w:r>
      <w:r w:rsidR="00E75B67">
        <w:rPr>
          <w:sz w:val="24"/>
          <w:szCs w:val="24"/>
          <w:lang w:val="et-EE"/>
        </w:rPr>
        <w:t>1</w:t>
      </w:r>
      <w:r w:rsidR="00383641">
        <w:rPr>
          <w:sz w:val="24"/>
          <w:szCs w:val="24"/>
          <w:lang w:val="et-EE"/>
        </w:rPr>
        <w:t>2744 elamu, kooli vms abihoone</w:t>
      </w:r>
    </w:p>
    <w:p w14:paraId="42F46AD0" w14:textId="77777777" w:rsidR="009679AA" w:rsidRDefault="009679AA" w:rsidP="001A47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EE1623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</w:t>
      </w:r>
      <w:r w:rsidR="00254F8E">
        <w:rPr>
          <w:sz w:val="24"/>
          <w:szCs w:val="24"/>
          <w:lang w:val="et-EE"/>
        </w:rPr>
        <w:t xml:space="preserve">soovitav on projekteerida traditsioonilise vormiga viilkatusega hoone ning kasutada hoone </w:t>
      </w:r>
      <w:r>
        <w:rPr>
          <w:sz w:val="24"/>
          <w:szCs w:val="24"/>
          <w:lang w:val="et-EE"/>
        </w:rPr>
        <w:t xml:space="preserve">  </w:t>
      </w:r>
    </w:p>
    <w:p w14:paraId="2247BFE1" w14:textId="3EE241DB" w:rsidR="00E35FFE" w:rsidRDefault="009679AA" w:rsidP="001A472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</w:t>
      </w:r>
      <w:r w:rsidR="00254F8E">
        <w:rPr>
          <w:sz w:val="24"/>
          <w:szCs w:val="24"/>
          <w:lang w:val="et-EE"/>
        </w:rPr>
        <w:t>välisviimistluse</w:t>
      </w:r>
      <w:r w:rsidR="00F81664">
        <w:rPr>
          <w:sz w:val="24"/>
          <w:szCs w:val="24"/>
          <w:lang w:val="et-EE"/>
        </w:rPr>
        <w:t>ks</w:t>
      </w:r>
      <w:r w:rsidR="00254F8E">
        <w:rPr>
          <w:sz w:val="24"/>
          <w:szCs w:val="24"/>
          <w:lang w:val="et-EE"/>
        </w:rPr>
        <w:t xml:space="preserve"> puitu </w:t>
      </w:r>
      <w:r w:rsidR="00563BB1">
        <w:rPr>
          <w:sz w:val="24"/>
          <w:szCs w:val="24"/>
          <w:lang w:val="et-EE"/>
        </w:rPr>
        <w:t>või</w:t>
      </w:r>
      <w:r w:rsidR="00254F8E">
        <w:rPr>
          <w:sz w:val="24"/>
          <w:szCs w:val="24"/>
          <w:lang w:val="et-EE"/>
        </w:rPr>
        <w:t xml:space="preserve"> muid looduslikk</w:t>
      </w:r>
      <w:r w:rsidR="00563BB1">
        <w:rPr>
          <w:sz w:val="24"/>
          <w:szCs w:val="24"/>
          <w:lang w:val="et-EE"/>
        </w:rPr>
        <w:t>e</w:t>
      </w:r>
      <w:r w:rsidR="00254F8E">
        <w:rPr>
          <w:sz w:val="24"/>
          <w:szCs w:val="24"/>
          <w:lang w:val="et-EE"/>
        </w:rPr>
        <w:t xml:space="preserve"> materjale</w:t>
      </w:r>
      <w:r w:rsidR="00EE1623">
        <w:rPr>
          <w:sz w:val="24"/>
          <w:szCs w:val="24"/>
          <w:lang w:val="et-EE"/>
        </w:rPr>
        <w:t>;</w:t>
      </w:r>
    </w:p>
    <w:p w14:paraId="3598D02A" w14:textId="5FEEB606" w:rsidR="00254F8E" w:rsidRPr="00EE1623" w:rsidRDefault="009679AA" w:rsidP="00EE162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EE1623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</w:t>
      </w:r>
      <w:r w:rsidR="00254F8E" w:rsidRPr="00EE1623">
        <w:rPr>
          <w:sz w:val="24"/>
          <w:szCs w:val="24"/>
          <w:lang w:val="et-EE"/>
        </w:rPr>
        <w:t>hoone</w:t>
      </w:r>
      <w:r w:rsidR="00E75B67">
        <w:rPr>
          <w:sz w:val="24"/>
          <w:szCs w:val="24"/>
          <w:lang w:val="et-EE"/>
        </w:rPr>
        <w:t xml:space="preserve"> </w:t>
      </w:r>
      <w:r w:rsidR="00254F8E" w:rsidRPr="00EE1623">
        <w:rPr>
          <w:sz w:val="24"/>
          <w:szCs w:val="24"/>
          <w:lang w:val="et-EE"/>
        </w:rPr>
        <w:t>projekteerida mitte lähemale kui 4 m kinnistu piirist;</w:t>
      </w:r>
    </w:p>
    <w:p w14:paraId="077B993C" w14:textId="4B24CEFF" w:rsidR="00383641" w:rsidRDefault="009679AA" w:rsidP="0038364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EE1623">
        <w:rPr>
          <w:sz w:val="24"/>
          <w:szCs w:val="24"/>
          <w:lang w:val="et-EE"/>
        </w:rPr>
        <w:t xml:space="preserve">- </w:t>
      </w:r>
      <w:r>
        <w:rPr>
          <w:sz w:val="24"/>
          <w:szCs w:val="24"/>
          <w:lang w:val="et-EE"/>
        </w:rPr>
        <w:t xml:space="preserve"> </w:t>
      </w:r>
      <w:r w:rsidR="00EE1623" w:rsidRPr="00702B72">
        <w:rPr>
          <w:sz w:val="24"/>
          <w:szCs w:val="24"/>
          <w:lang w:val="et-EE"/>
        </w:rPr>
        <w:t>katastriüksusel kehtiv</w:t>
      </w:r>
      <w:r w:rsidR="00702B72">
        <w:rPr>
          <w:sz w:val="24"/>
          <w:szCs w:val="24"/>
          <w:lang w:val="et-EE"/>
        </w:rPr>
        <w:t xml:space="preserve">ad </w:t>
      </w:r>
      <w:r w:rsidR="00EE1623" w:rsidRPr="00702B72">
        <w:rPr>
          <w:sz w:val="24"/>
          <w:szCs w:val="24"/>
          <w:lang w:val="et-EE"/>
        </w:rPr>
        <w:t>kitsendus</w:t>
      </w:r>
      <w:r w:rsidR="00E75B67" w:rsidRPr="00702B72">
        <w:rPr>
          <w:sz w:val="24"/>
          <w:szCs w:val="24"/>
          <w:lang w:val="et-EE"/>
        </w:rPr>
        <w:t>ed</w:t>
      </w:r>
      <w:r w:rsidR="00702B72">
        <w:rPr>
          <w:sz w:val="24"/>
          <w:szCs w:val="24"/>
          <w:lang w:val="et-EE"/>
        </w:rPr>
        <w:t xml:space="preserve"> </w:t>
      </w:r>
      <w:r w:rsidR="00692F2F">
        <w:rPr>
          <w:sz w:val="24"/>
          <w:szCs w:val="24"/>
          <w:lang w:val="et-EE"/>
        </w:rPr>
        <w:t>–</w:t>
      </w:r>
      <w:bookmarkStart w:id="0" w:name="_Hlk157499002"/>
      <w:r w:rsidR="00702B72">
        <w:rPr>
          <w:sz w:val="24"/>
          <w:szCs w:val="24"/>
          <w:lang w:val="et-EE"/>
        </w:rPr>
        <w:t xml:space="preserve"> </w:t>
      </w:r>
      <w:r w:rsidR="00692F2F">
        <w:rPr>
          <w:sz w:val="24"/>
          <w:szCs w:val="24"/>
          <w:lang w:val="et-EE"/>
        </w:rPr>
        <w:t>riigimaantee k</w:t>
      </w:r>
      <w:r w:rsidR="00702B72">
        <w:rPr>
          <w:sz w:val="24"/>
          <w:szCs w:val="24"/>
          <w:lang w:val="et-EE"/>
        </w:rPr>
        <w:t>aitsevöönd</w:t>
      </w:r>
      <w:r w:rsidR="007E6F74">
        <w:rPr>
          <w:sz w:val="24"/>
          <w:szCs w:val="24"/>
          <w:lang w:val="et-EE"/>
        </w:rPr>
        <w:t xml:space="preserve">, maaparandussüsteemi </w:t>
      </w:r>
    </w:p>
    <w:p w14:paraId="6AE746F1" w14:textId="248ABBBC" w:rsidR="0056654D" w:rsidRDefault="00383641" w:rsidP="0038364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</w:t>
      </w:r>
      <w:r w:rsidR="00692F2F">
        <w:rPr>
          <w:sz w:val="24"/>
          <w:szCs w:val="24"/>
          <w:lang w:val="et-EE"/>
        </w:rPr>
        <w:t>a</w:t>
      </w:r>
      <w:r w:rsidR="0056654D">
        <w:rPr>
          <w:sz w:val="24"/>
          <w:szCs w:val="24"/>
          <w:lang w:val="et-EE"/>
        </w:rPr>
        <w:t>la</w:t>
      </w:r>
      <w:bookmarkEnd w:id="0"/>
      <w:r w:rsidR="00692F2F">
        <w:rPr>
          <w:sz w:val="24"/>
          <w:szCs w:val="24"/>
          <w:lang w:val="et-EE"/>
        </w:rPr>
        <w:t>;</w:t>
      </w:r>
      <w:r w:rsidR="0056654D">
        <w:rPr>
          <w:sz w:val="24"/>
          <w:szCs w:val="24"/>
          <w:lang w:val="et-EE"/>
        </w:rPr>
        <w:t xml:space="preserve">  </w:t>
      </w:r>
    </w:p>
    <w:p w14:paraId="00E3A8B1" w14:textId="77777777" w:rsidR="00692F2F" w:rsidRDefault="00563BB1" w:rsidP="009679A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9679AA">
        <w:rPr>
          <w:sz w:val="24"/>
          <w:szCs w:val="24"/>
          <w:lang w:val="et-EE"/>
        </w:rPr>
        <w:t xml:space="preserve">- </w:t>
      </w:r>
      <w:r w:rsidR="0056654D">
        <w:rPr>
          <w:sz w:val="24"/>
          <w:szCs w:val="24"/>
          <w:lang w:val="et-EE"/>
        </w:rPr>
        <w:t xml:space="preserve"> </w:t>
      </w:r>
      <w:r w:rsidR="00692F2F">
        <w:rPr>
          <w:sz w:val="24"/>
          <w:szCs w:val="24"/>
          <w:lang w:val="et-EE"/>
        </w:rPr>
        <w:t xml:space="preserve">kui planeeritakse, siis </w:t>
      </w:r>
      <w:r w:rsidR="00EE1623">
        <w:rPr>
          <w:sz w:val="24"/>
          <w:szCs w:val="24"/>
          <w:lang w:val="et-EE"/>
        </w:rPr>
        <w:t xml:space="preserve">koos hoone projektiga esitada hoone veevarustuse ja kanalisatsiooni </w:t>
      </w:r>
    </w:p>
    <w:p w14:paraId="1844DB24" w14:textId="67420E93" w:rsidR="00702BC7" w:rsidRDefault="00692F2F" w:rsidP="00692F2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</w:t>
      </w:r>
      <w:r w:rsidR="00EE1623">
        <w:rPr>
          <w:sz w:val="24"/>
          <w:szCs w:val="24"/>
          <w:lang w:val="et-EE"/>
        </w:rPr>
        <w:t>projektlahendus,</w:t>
      </w:r>
      <w:r>
        <w:rPr>
          <w:sz w:val="24"/>
          <w:szCs w:val="24"/>
          <w:lang w:val="et-EE"/>
        </w:rPr>
        <w:t xml:space="preserve"> </w:t>
      </w:r>
      <w:r w:rsidR="00EE1623">
        <w:rPr>
          <w:sz w:val="24"/>
          <w:szCs w:val="24"/>
          <w:lang w:val="et-EE"/>
        </w:rPr>
        <w:t xml:space="preserve">arvestades, et tegemist on </w:t>
      </w:r>
      <w:r w:rsidR="0056654D">
        <w:rPr>
          <w:sz w:val="24"/>
          <w:szCs w:val="24"/>
          <w:lang w:val="et-EE"/>
        </w:rPr>
        <w:t xml:space="preserve">keskmiselt </w:t>
      </w:r>
      <w:r w:rsidR="00EE1623">
        <w:rPr>
          <w:sz w:val="24"/>
          <w:szCs w:val="24"/>
          <w:lang w:val="et-EE"/>
        </w:rPr>
        <w:t>kaitstud põhjaveega alaga;</w:t>
      </w:r>
    </w:p>
    <w:p w14:paraId="7A658A97" w14:textId="6EE41667" w:rsidR="0056654D" w:rsidRDefault="0056654D" w:rsidP="00702BC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702BC7">
        <w:rPr>
          <w:sz w:val="24"/>
          <w:szCs w:val="24"/>
          <w:lang w:val="et-EE"/>
        </w:rPr>
        <w:t xml:space="preserve">-  </w:t>
      </w:r>
      <w:r w:rsidR="00702BC7" w:rsidRPr="00702BC7">
        <w:rPr>
          <w:sz w:val="24"/>
          <w:szCs w:val="24"/>
          <w:lang w:val="et-EE"/>
        </w:rPr>
        <w:t>projekti joonistel näidata projekteeritaval alal olemasolevad ja kavandatavad tehnovõrgud</w:t>
      </w:r>
      <w:r w:rsidR="00563BB1">
        <w:rPr>
          <w:sz w:val="24"/>
          <w:szCs w:val="24"/>
          <w:lang w:val="et-EE"/>
        </w:rPr>
        <w:t>,</w:t>
      </w:r>
      <w:r w:rsidR="00702BC7" w:rsidRPr="00702BC7">
        <w:rPr>
          <w:sz w:val="24"/>
          <w:szCs w:val="24"/>
          <w:lang w:val="et-EE"/>
        </w:rPr>
        <w:t xml:space="preserve"> </w:t>
      </w:r>
    </w:p>
    <w:p w14:paraId="2291CF54" w14:textId="72D877F4" w:rsidR="00702BC7" w:rsidRDefault="0056654D" w:rsidP="0056654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</w:t>
      </w:r>
      <w:r w:rsidR="00692F2F">
        <w:rPr>
          <w:sz w:val="24"/>
          <w:szCs w:val="24"/>
          <w:lang w:val="et-EE"/>
        </w:rPr>
        <w:t xml:space="preserve"> </w:t>
      </w:r>
      <w:r w:rsidR="00702BC7" w:rsidRPr="00702BC7">
        <w:rPr>
          <w:sz w:val="24"/>
          <w:szCs w:val="24"/>
          <w:lang w:val="et-EE"/>
        </w:rPr>
        <w:t xml:space="preserve">muu </w:t>
      </w:r>
      <w:r w:rsidR="00702BC7">
        <w:rPr>
          <w:sz w:val="24"/>
          <w:szCs w:val="24"/>
          <w:lang w:val="et-EE"/>
        </w:rPr>
        <w:t>t</w:t>
      </w:r>
      <w:r w:rsidR="00702BC7" w:rsidRPr="00702BC7">
        <w:rPr>
          <w:sz w:val="24"/>
          <w:szCs w:val="24"/>
          <w:lang w:val="et-EE"/>
        </w:rPr>
        <w:t>aristu ning kehtivad kitsendused ja kujad;</w:t>
      </w:r>
    </w:p>
    <w:p w14:paraId="7559F5ED" w14:textId="6C361BE1" w:rsidR="00702BC7" w:rsidRPr="00702BC7" w:rsidRDefault="00692F2F" w:rsidP="00702BC7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702BC7">
        <w:rPr>
          <w:sz w:val="24"/>
          <w:szCs w:val="24"/>
          <w:lang w:val="et-EE"/>
        </w:rPr>
        <w:t xml:space="preserve">-  </w:t>
      </w:r>
      <w:r w:rsidR="00702BC7" w:rsidRPr="00702BC7">
        <w:rPr>
          <w:sz w:val="24"/>
          <w:szCs w:val="24"/>
          <w:lang w:val="et-EE"/>
        </w:rPr>
        <w:t xml:space="preserve">Välise kustutusvee saamise lahendus tagada vastavalt Siseministri 18.02.2021 määruses nr  </w:t>
      </w:r>
    </w:p>
    <w:p w14:paraId="173C7126" w14:textId="51FD8B10" w:rsidR="00702BC7" w:rsidRPr="00702BC7" w:rsidRDefault="00702BC7" w:rsidP="00702BC7">
      <w:pPr>
        <w:jc w:val="both"/>
        <w:rPr>
          <w:sz w:val="24"/>
          <w:szCs w:val="24"/>
          <w:lang w:val="et-EE"/>
        </w:rPr>
      </w:pPr>
      <w:r w:rsidRPr="00702BC7">
        <w:rPr>
          <w:sz w:val="24"/>
          <w:szCs w:val="24"/>
          <w:lang w:val="et-EE"/>
        </w:rPr>
        <w:lastRenderedPageBreak/>
        <w:t xml:space="preserve">  </w:t>
      </w:r>
      <w:r>
        <w:rPr>
          <w:sz w:val="24"/>
          <w:szCs w:val="24"/>
          <w:lang w:val="et-EE"/>
        </w:rPr>
        <w:t xml:space="preserve"> </w:t>
      </w:r>
      <w:r w:rsidRPr="00702BC7">
        <w:rPr>
          <w:sz w:val="24"/>
          <w:szCs w:val="24"/>
          <w:lang w:val="et-EE"/>
        </w:rPr>
        <w:t xml:space="preserve">10 „Veevõtukoha rajamise, katsetamise, kasutamise, korrashoiu, tähistamise ja  </w:t>
      </w:r>
    </w:p>
    <w:p w14:paraId="510A0555" w14:textId="06CCC40D" w:rsidR="00702BC7" w:rsidRDefault="00702BC7" w:rsidP="00702BC7">
      <w:pPr>
        <w:jc w:val="both"/>
        <w:rPr>
          <w:sz w:val="24"/>
          <w:szCs w:val="24"/>
          <w:lang w:val="et-EE"/>
        </w:rPr>
      </w:pPr>
      <w:r w:rsidRPr="00702BC7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 w:rsidRPr="00702BC7">
        <w:rPr>
          <w:sz w:val="24"/>
          <w:szCs w:val="24"/>
          <w:lang w:val="et-EE"/>
        </w:rPr>
        <w:t>teabevahetuse nõuded, tingimused ning kord“ Lisa 1 sätestatud tehnilise lahendusega.</w:t>
      </w:r>
    </w:p>
    <w:p w14:paraId="05FA5FA3" w14:textId="491AF1B7" w:rsidR="00EE1623" w:rsidRDefault="00720E06" w:rsidP="00720E06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-</w:t>
      </w:r>
      <w:r w:rsidR="009679AA">
        <w:rPr>
          <w:sz w:val="24"/>
          <w:szCs w:val="24"/>
          <w:lang w:val="et-EE"/>
        </w:rPr>
        <w:t xml:space="preserve">  </w:t>
      </w:r>
      <w:r w:rsidR="00F81664">
        <w:rPr>
          <w:sz w:val="24"/>
          <w:szCs w:val="24"/>
          <w:lang w:val="et-EE"/>
        </w:rPr>
        <w:t>ehitusprojekt peab olema koostatud vastavalt ehitusseadustiku §</w:t>
      </w:r>
      <w:r w:rsidR="001B1E35">
        <w:rPr>
          <w:sz w:val="24"/>
          <w:szCs w:val="24"/>
          <w:lang w:val="et-EE"/>
        </w:rPr>
        <w:t>-le</w:t>
      </w:r>
      <w:r w:rsidR="00F81664">
        <w:rPr>
          <w:sz w:val="24"/>
          <w:szCs w:val="24"/>
          <w:lang w:val="et-EE"/>
        </w:rPr>
        <w:t xml:space="preserve"> 13 ja 14.</w:t>
      </w:r>
    </w:p>
    <w:p w14:paraId="7133A0EA" w14:textId="77777777" w:rsidR="00F81664" w:rsidRPr="00F81664" w:rsidRDefault="00F81664" w:rsidP="00F81664">
      <w:pPr>
        <w:ind w:left="90"/>
        <w:jc w:val="both"/>
        <w:rPr>
          <w:sz w:val="24"/>
          <w:szCs w:val="24"/>
          <w:lang w:val="et-EE"/>
        </w:rPr>
      </w:pPr>
    </w:p>
    <w:p w14:paraId="64B133C1" w14:textId="527DEDBC" w:rsidR="00F81664" w:rsidRDefault="00F81664" w:rsidP="00F81664">
      <w:pPr>
        <w:ind w:left="9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F81664">
        <w:rPr>
          <w:sz w:val="24"/>
          <w:szCs w:val="24"/>
          <w:lang w:val="et-EE"/>
        </w:rPr>
        <w:t xml:space="preserve">rojekt kooskõlastatakse enne ehitusloa saamist </w:t>
      </w:r>
      <w:r w:rsidR="00692F2F">
        <w:rPr>
          <w:sz w:val="24"/>
          <w:szCs w:val="24"/>
          <w:lang w:val="et-EE"/>
        </w:rPr>
        <w:t>Transpordi</w:t>
      </w:r>
      <w:r w:rsidR="0056654D">
        <w:rPr>
          <w:sz w:val="24"/>
          <w:szCs w:val="24"/>
          <w:lang w:val="et-EE"/>
        </w:rPr>
        <w:t xml:space="preserve">ametiga </w:t>
      </w:r>
      <w:r w:rsidR="00692F2F">
        <w:rPr>
          <w:sz w:val="24"/>
          <w:szCs w:val="24"/>
          <w:lang w:val="et-EE"/>
        </w:rPr>
        <w:t>ja</w:t>
      </w:r>
      <w:r w:rsidR="0056654D">
        <w:rPr>
          <w:sz w:val="24"/>
          <w:szCs w:val="24"/>
          <w:lang w:val="et-EE"/>
        </w:rPr>
        <w:t xml:space="preserve"> </w:t>
      </w:r>
      <w:r w:rsidRPr="00F81664">
        <w:rPr>
          <w:sz w:val="24"/>
          <w:szCs w:val="24"/>
          <w:lang w:val="et-EE"/>
        </w:rPr>
        <w:t>Päästeametiga</w:t>
      </w:r>
      <w:r>
        <w:rPr>
          <w:sz w:val="24"/>
          <w:szCs w:val="24"/>
          <w:lang w:val="et-EE"/>
        </w:rPr>
        <w:t xml:space="preserve">. </w:t>
      </w:r>
    </w:p>
    <w:p w14:paraId="7D1B71F7" w14:textId="4D24F534" w:rsidR="00254F8E" w:rsidRDefault="00F81664" w:rsidP="00E75B67">
      <w:pPr>
        <w:ind w:left="9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Projekteerimistingimused kehtivad 5 aastat</w:t>
      </w:r>
      <w:r w:rsidR="00563BB1">
        <w:rPr>
          <w:sz w:val="24"/>
          <w:szCs w:val="24"/>
          <w:lang w:val="et-EE"/>
        </w:rPr>
        <w:t xml:space="preserve"> või kuni uute projekteerimistingimuste </w:t>
      </w:r>
      <w:r w:rsidR="00692F2F">
        <w:rPr>
          <w:sz w:val="24"/>
          <w:szCs w:val="24"/>
          <w:lang w:val="et-EE"/>
        </w:rPr>
        <w:t>and</w:t>
      </w:r>
      <w:r w:rsidR="00563BB1">
        <w:rPr>
          <w:sz w:val="24"/>
          <w:szCs w:val="24"/>
          <w:lang w:val="et-EE"/>
        </w:rPr>
        <w:t>miseni.</w:t>
      </w:r>
    </w:p>
    <w:p w14:paraId="5ABE511F" w14:textId="77777777" w:rsidR="00702BC7" w:rsidRDefault="00702BC7" w:rsidP="00E75B67">
      <w:pPr>
        <w:ind w:left="90"/>
        <w:jc w:val="both"/>
        <w:rPr>
          <w:sz w:val="24"/>
          <w:szCs w:val="24"/>
          <w:lang w:val="et-EE"/>
        </w:rPr>
      </w:pPr>
    </w:p>
    <w:p w14:paraId="3BD0987A" w14:textId="77777777" w:rsidR="00702BC7" w:rsidRDefault="00702BC7" w:rsidP="00E75B67">
      <w:pPr>
        <w:ind w:left="90"/>
        <w:jc w:val="both"/>
        <w:rPr>
          <w:sz w:val="24"/>
          <w:szCs w:val="24"/>
          <w:lang w:val="et-EE"/>
        </w:rPr>
      </w:pPr>
    </w:p>
    <w:p w14:paraId="729EB1E0" w14:textId="77777777" w:rsidR="00702BC7" w:rsidRDefault="00702BC7" w:rsidP="00E75B67">
      <w:pPr>
        <w:ind w:left="90"/>
        <w:jc w:val="both"/>
        <w:rPr>
          <w:sz w:val="24"/>
          <w:szCs w:val="24"/>
          <w:lang w:val="et-EE"/>
        </w:rPr>
      </w:pPr>
    </w:p>
    <w:p w14:paraId="2B8F78A0" w14:textId="694951DA" w:rsidR="00702BC7" w:rsidRPr="001A4722" w:rsidRDefault="00702BC7" w:rsidP="00E75B67">
      <w:pPr>
        <w:ind w:left="90"/>
        <w:jc w:val="both"/>
        <w:rPr>
          <w:sz w:val="24"/>
          <w:szCs w:val="24"/>
          <w:lang w:val="et-EE"/>
        </w:rPr>
      </w:pPr>
    </w:p>
    <w:sectPr w:rsidR="00702BC7" w:rsidRPr="001A4722" w:rsidSect="00187DBE">
      <w:headerReference w:type="default" r:id="rId8"/>
      <w:pgSz w:w="11906" w:h="16838"/>
      <w:pgMar w:top="1134" w:right="68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B36A" w14:textId="77777777" w:rsidR="00187DBE" w:rsidRDefault="00187DBE" w:rsidP="00C93659">
      <w:r>
        <w:separator/>
      </w:r>
    </w:p>
  </w:endnote>
  <w:endnote w:type="continuationSeparator" w:id="0">
    <w:p w14:paraId="2AF45E6A" w14:textId="77777777" w:rsidR="00187DBE" w:rsidRDefault="00187DBE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82D3" w14:textId="77777777" w:rsidR="00187DBE" w:rsidRDefault="00187DBE" w:rsidP="00C93659">
      <w:r>
        <w:separator/>
      </w:r>
    </w:p>
  </w:footnote>
  <w:footnote w:type="continuationSeparator" w:id="0">
    <w:p w14:paraId="2F895634" w14:textId="77777777" w:rsidR="00187DBE" w:rsidRDefault="00187DBE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AB45" w14:textId="77777777" w:rsidR="00796E9D" w:rsidRPr="00796E9D" w:rsidRDefault="00796E9D" w:rsidP="00796E9D">
    <w:pPr>
      <w:pStyle w:val="Pis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CEC"/>
    <w:multiLevelType w:val="hybridMultilevel"/>
    <w:tmpl w:val="C6B459C8"/>
    <w:lvl w:ilvl="0" w:tplc="1994BDA4">
      <w:start w:val="2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862AC9"/>
    <w:multiLevelType w:val="hybridMultilevel"/>
    <w:tmpl w:val="4AF88F84"/>
    <w:lvl w:ilvl="0" w:tplc="1A1E4E10">
      <w:start w:val="1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A5546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DB200B"/>
    <w:multiLevelType w:val="hybridMultilevel"/>
    <w:tmpl w:val="B6124DA6"/>
    <w:lvl w:ilvl="0" w:tplc="A4CA605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641291E"/>
    <w:multiLevelType w:val="hybridMultilevel"/>
    <w:tmpl w:val="18B8BEA2"/>
    <w:lvl w:ilvl="0" w:tplc="3BB4D5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B417382"/>
    <w:multiLevelType w:val="hybridMultilevel"/>
    <w:tmpl w:val="A4829124"/>
    <w:lvl w:ilvl="0" w:tplc="29C00F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3E1C"/>
    <w:multiLevelType w:val="hybridMultilevel"/>
    <w:tmpl w:val="C96272D4"/>
    <w:lvl w:ilvl="0" w:tplc="2A28C7C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1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9564931">
    <w:abstractNumId w:val="17"/>
  </w:num>
  <w:num w:numId="2" w16cid:durableId="766116141">
    <w:abstractNumId w:val="18"/>
  </w:num>
  <w:num w:numId="3" w16cid:durableId="330762923">
    <w:abstractNumId w:val="27"/>
  </w:num>
  <w:num w:numId="4" w16cid:durableId="191891491">
    <w:abstractNumId w:val="13"/>
  </w:num>
  <w:num w:numId="5" w16cid:durableId="1546288819">
    <w:abstractNumId w:val="25"/>
  </w:num>
  <w:num w:numId="6" w16cid:durableId="1397707974">
    <w:abstractNumId w:val="11"/>
  </w:num>
  <w:num w:numId="7" w16cid:durableId="853225923">
    <w:abstractNumId w:val="32"/>
  </w:num>
  <w:num w:numId="8" w16cid:durableId="826750799">
    <w:abstractNumId w:val="2"/>
  </w:num>
  <w:num w:numId="9" w16cid:durableId="795375113">
    <w:abstractNumId w:val="20"/>
  </w:num>
  <w:num w:numId="10" w16cid:durableId="394928">
    <w:abstractNumId w:val="7"/>
  </w:num>
  <w:num w:numId="11" w16cid:durableId="484247354">
    <w:abstractNumId w:val="10"/>
  </w:num>
  <w:num w:numId="12" w16cid:durableId="33434329">
    <w:abstractNumId w:val="24"/>
  </w:num>
  <w:num w:numId="13" w16cid:durableId="969212509">
    <w:abstractNumId w:val="15"/>
  </w:num>
  <w:num w:numId="14" w16cid:durableId="583032646">
    <w:abstractNumId w:val="4"/>
  </w:num>
  <w:num w:numId="15" w16cid:durableId="1669022429">
    <w:abstractNumId w:val="16"/>
  </w:num>
  <w:num w:numId="16" w16cid:durableId="152457252">
    <w:abstractNumId w:val="14"/>
  </w:num>
  <w:num w:numId="17" w16cid:durableId="1227842461">
    <w:abstractNumId w:val="31"/>
  </w:num>
  <w:num w:numId="18" w16cid:durableId="251621545">
    <w:abstractNumId w:val="30"/>
  </w:num>
  <w:num w:numId="19" w16cid:durableId="1186097852">
    <w:abstractNumId w:val="12"/>
  </w:num>
  <w:num w:numId="20" w16cid:durableId="1320309444">
    <w:abstractNumId w:val="8"/>
    <w:lvlOverride w:ilvl="0">
      <w:startOverride w:val="1"/>
    </w:lvlOverride>
  </w:num>
  <w:num w:numId="21" w16cid:durableId="1912617862">
    <w:abstractNumId w:val="23"/>
  </w:num>
  <w:num w:numId="22" w16cid:durableId="1939636063">
    <w:abstractNumId w:val="3"/>
  </w:num>
  <w:num w:numId="23" w16cid:durableId="931203507">
    <w:abstractNumId w:val="9"/>
  </w:num>
  <w:num w:numId="24" w16cid:durableId="935098480">
    <w:abstractNumId w:val="6"/>
  </w:num>
  <w:num w:numId="25" w16cid:durableId="1328289507">
    <w:abstractNumId w:val="19"/>
  </w:num>
  <w:num w:numId="26" w16cid:durableId="2009091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1914896">
    <w:abstractNumId w:val="22"/>
  </w:num>
  <w:num w:numId="28" w16cid:durableId="696932607">
    <w:abstractNumId w:val="5"/>
  </w:num>
  <w:num w:numId="29" w16cid:durableId="644622735">
    <w:abstractNumId w:val="26"/>
  </w:num>
  <w:num w:numId="30" w16cid:durableId="1580670619">
    <w:abstractNumId w:val="28"/>
  </w:num>
  <w:num w:numId="31" w16cid:durableId="1120731386">
    <w:abstractNumId w:val="29"/>
  </w:num>
  <w:num w:numId="32" w16cid:durableId="617757792">
    <w:abstractNumId w:val="1"/>
  </w:num>
  <w:num w:numId="33" w16cid:durableId="13736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1"/>
    <w:rsid w:val="00015D43"/>
    <w:rsid w:val="000258BC"/>
    <w:rsid w:val="00042C78"/>
    <w:rsid w:val="000D240E"/>
    <w:rsid w:val="000D555B"/>
    <w:rsid w:val="000D7D83"/>
    <w:rsid w:val="000E405E"/>
    <w:rsid w:val="000E6804"/>
    <w:rsid w:val="000F3630"/>
    <w:rsid w:val="00117582"/>
    <w:rsid w:val="001423FD"/>
    <w:rsid w:val="00157D64"/>
    <w:rsid w:val="001608B1"/>
    <w:rsid w:val="00162F5E"/>
    <w:rsid w:val="00186631"/>
    <w:rsid w:val="00187DBE"/>
    <w:rsid w:val="001A4722"/>
    <w:rsid w:val="001B1E35"/>
    <w:rsid w:val="001C2C5D"/>
    <w:rsid w:val="001E4609"/>
    <w:rsid w:val="001E63AA"/>
    <w:rsid w:val="002273F1"/>
    <w:rsid w:val="00253217"/>
    <w:rsid w:val="00254F8E"/>
    <w:rsid w:val="002567B8"/>
    <w:rsid w:val="00265EE6"/>
    <w:rsid w:val="0028180A"/>
    <w:rsid w:val="002A13EE"/>
    <w:rsid w:val="002B173E"/>
    <w:rsid w:val="002C59C3"/>
    <w:rsid w:val="002D1B67"/>
    <w:rsid w:val="002E4F94"/>
    <w:rsid w:val="002E55BC"/>
    <w:rsid w:val="002F72AA"/>
    <w:rsid w:val="00303536"/>
    <w:rsid w:val="00322EED"/>
    <w:rsid w:val="003577A4"/>
    <w:rsid w:val="0036229B"/>
    <w:rsid w:val="00383641"/>
    <w:rsid w:val="003B4C9D"/>
    <w:rsid w:val="003D73E5"/>
    <w:rsid w:val="0042334B"/>
    <w:rsid w:val="0045042D"/>
    <w:rsid w:val="0047047B"/>
    <w:rsid w:val="004B2B38"/>
    <w:rsid w:val="004D0DFF"/>
    <w:rsid w:val="004F72E5"/>
    <w:rsid w:val="0054204D"/>
    <w:rsid w:val="00563BB1"/>
    <w:rsid w:val="005651B6"/>
    <w:rsid w:val="0056654D"/>
    <w:rsid w:val="00575874"/>
    <w:rsid w:val="00577469"/>
    <w:rsid w:val="00581C81"/>
    <w:rsid w:val="00582D6E"/>
    <w:rsid w:val="0059336D"/>
    <w:rsid w:val="00594F33"/>
    <w:rsid w:val="00596DDA"/>
    <w:rsid w:val="005A78DF"/>
    <w:rsid w:val="005C3A9D"/>
    <w:rsid w:val="005E09BF"/>
    <w:rsid w:val="005E562A"/>
    <w:rsid w:val="00603A7D"/>
    <w:rsid w:val="0068061B"/>
    <w:rsid w:val="00692F2F"/>
    <w:rsid w:val="006A71B0"/>
    <w:rsid w:val="006C5EB5"/>
    <w:rsid w:val="006E3067"/>
    <w:rsid w:val="006F7B16"/>
    <w:rsid w:val="00702B72"/>
    <w:rsid w:val="00702BC7"/>
    <w:rsid w:val="007036BE"/>
    <w:rsid w:val="0071653F"/>
    <w:rsid w:val="00717927"/>
    <w:rsid w:val="00720E06"/>
    <w:rsid w:val="007277A2"/>
    <w:rsid w:val="00743117"/>
    <w:rsid w:val="0074504E"/>
    <w:rsid w:val="0076511B"/>
    <w:rsid w:val="00766142"/>
    <w:rsid w:val="00775A65"/>
    <w:rsid w:val="00775DC8"/>
    <w:rsid w:val="00796E9D"/>
    <w:rsid w:val="007B6BBA"/>
    <w:rsid w:val="007B70FD"/>
    <w:rsid w:val="007C7133"/>
    <w:rsid w:val="007E32E4"/>
    <w:rsid w:val="007E6F74"/>
    <w:rsid w:val="0081102F"/>
    <w:rsid w:val="00847B8C"/>
    <w:rsid w:val="008626C4"/>
    <w:rsid w:val="00867DCD"/>
    <w:rsid w:val="0087067B"/>
    <w:rsid w:val="00871BBE"/>
    <w:rsid w:val="00876C2D"/>
    <w:rsid w:val="00886BD1"/>
    <w:rsid w:val="008A6843"/>
    <w:rsid w:val="008B06C9"/>
    <w:rsid w:val="008B36FC"/>
    <w:rsid w:val="008B6ACE"/>
    <w:rsid w:val="008C4EC9"/>
    <w:rsid w:val="008E1EF0"/>
    <w:rsid w:val="009055CF"/>
    <w:rsid w:val="00915450"/>
    <w:rsid w:val="009420D8"/>
    <w:rsid w:val="00950593"/>
    <w:rsid w:val="009679AA"/>
    <w:rsid w:val="0097464C"/>
    <w:rsid w:val="00976BF1"/>
    <w:rsid w:val="00980650"/>
    <w:rsid w:val="00984CE0"/>
    <w:rsid w:val="009D25AB"/>
    <w:rsid w:val="009D5B46"/>
    <w:rsid w:val="009E56AC"/>
    <w:rsid w:val="00A07308"/>
    <w:rsid w:val="00A677FB"/>
    <w:rsid w:val="00A8231B"/>
    <w:rsid w:val="00AA0971"/>
    <w:rsid w:val="00AA4808"/>
    <w:rsid w:val="00AD78B5"/>
    <w:rsid w:val="00B313DC"/>
    <w:rsid w:val="00B37BE4"/>
    <w:rsid w:val="00B61A82"/>
    <w:rsid w:val="00BC47FE"/>
    <w:rsid w:val="00BD73A7"/>
    <w:rsid w:val="00BE59E8"/>
    <w:rsid w:val="00BF5B8C"/>
    <w:rsid w:val="00C04543"/>
    <w:rsid w:val="00C55D55"/>
    <w:rsid w:val="00C65752"/>
    <w:rsid w:val="00C74249"/>
    <w:rsid w:val="00C93659"/>
    <w:rsid w:val="00CA0EEF"/>
    <w:rsid w:val="00D35FD4"/>
    <w:rsid w:val="00D56083"/>
    <w:rsid w:val="00D91725"/>
    <w:rsid w:val="00DB14B6"/>
    <w:rsid w:val="00DB25F9"/>
    <w:rsid w:val="00DB584A"/>
    <w:rsid w:val="00DD3288"/>
    <w:rsid w:val="00E20FBA"/>
    <w:rsid w:val="00E236C8"/>
    <w:rsid w:val="00E30DD1"/>
    <w:rsid w:val="00E35FFE"/>
    <w:rsid w:val="00E511E6"/>
    <w:rsid w:val="00E569F7"/>
    <w:rsid w:val="00E75B67"/>
    <w:rsid w:val="00EB7F4E"/>
    <w:rsid w:val="00ED2C69"/>
    <w:rsid w:val="00EE04A2"/>
    <w:rsid w:val="00EE1623"/>
    <w:rsid w:val="00F10AC7"/>
    <w:rsid w:val="00F16440"/>
    <w:rsid w:val="00F33B63"/>
    <w:rsid w:val="00F53413"/>
    <w:rsid w:val="00F650E0"/>
    <w:rsid w:val="00F8115F"/>
    <w:rsid w:val="00F81664"/>
    <w:rsid w:val="00F87283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B4AE"/>
  <w14:defaultImageDpi w14:val="0"/>
  <w15:docId w15:val="{4F6A06C5-D20B-49C7-AB39-376FE26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4D0DFF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4D0DFF"/>
    <w:rPr>
      <w:rFonts w:ascii="Times New Roman" w:hAnsi="Times New Roman"/>
      <w:sz w:val="20"/>
      <w:szCs w:val="20"/>
      <w:lang w:val="en-GB"/>
    </w:rPr>
  </w:style>
  <w:style w:type="character" w:styleId="Hperlink">
    <w:name w:val="Hyperlink"/>
    <w:uiPriority w:val="99"/>
    <w:semiHidden/>
    <w:unhideWhenUsed/>
    <w:rsid w:val="004D0DFF"/>
    <w:rPr>
      <w:color w:val="0000FF"/>
      <w:u w:val="single"/>
    </w:rPr>
  </w:style>
  <w:style w:type="paragraph" w:customStyle="1" w:styleId="western">
    <w:name w:val="western"/>
    <w:basedOn w:val="Normaallaad"/>
    <w:qFormat/>
    <w:rsid w:val="004D0DFF"/>
    <w:pPr>
      <w:widowControl w:val="0"/>
      <w:suppressAutoHyphens/>
      <w:autoSpaceDE/>
      <w:autoSpaceDN/>
      <w:spacing w:before="280"/>
      <w:jc w:val="both"/>
    </w:pPr>
    <w:rPr>
      <w:rFonts w:eastAsia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3A7B-B9F6-4172-AB16-414E6F94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278</Words>
  <Characters>2282</Characters>
  <Application>Microsoft Office Word</Application>
  <DocSecurity>0</DocSecurity>
  <Lines>63</Lines>
  <Paragraphs>50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KÄINA VALLAVOLIKOGU</vt:lpstr>
      <vt:lpstr>KÄINA VALLAVOLIKOGU</vt:lpstr>
      <vt:lpstr>KÄINA VALLAVOLIKOGU</vt:lpstr>
    </vt:vector>
  </TitlesOfParts>
  <Company>Enam ei tee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KÄINA VALLAVOLIKOGU</dc:title>
  <dc:creator>Nipi Tiri</dc:creator>
  <cp:lastModifiedBy>Pilvi Post</cp:lastModifiedBy>
  <cp:revision>55</cp:revision>
  <cp:lastPrinted>2013-11-05T13:36:00Z</cp:lastPrinted>
  <dcterms:created xsi:type="dcterms:W3CDTF">2019-01-09T09:29:00Z</dcterms:created>
  <dcterms:modified xsi:type="dcterms:W3CDTF">2024-02-07T09:55:00Z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a4cfb5e5bc0ee3b9ce4a5a384ba77d0b1dc2ac99d78a55f87f610c0ac6b2e995</vt:lpwstr>
  </property>
</Properties>
</file>